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B4" w:rsidRDefault="002244B4" w:rsidP="002244B4">
      <w:pPr>
        <w:pBdr>
          <w:bottom w:val="single" w:sz="6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-243840</wp:posOffset>
            </wp:positionV>
            <wp:extent cx="1565910" cy="1508760"/>
            <wp:effectExtent l="19050" t="0" r="0" b="0"/>
            <wp:wrapThrough wrapText="bothSides">
              <wp:wrapPolygon edited="0">
                <wp:start x="-263" y="0"/>
                <wp:lineTo x="-263" y="21273"/>
                <wp:lineTo x="21547" y="21273"/>
                <wp:lineTo x="21547" y="0"/>
                <wp:lineTo x="-26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857" w:rsidRDefault="00CE2EA9" w:rsidP="00282857">
      <w:pPr>
        <w:pStyle w:val="Title"/>
        <w:pBdr>
          <w:bottom w:val="none" w:sz="0" w:space="0" w:color="auto"/>
        </w:pBdr>
        <w:spacing w:after="0"/>
        <w:jc w:val="center"/>
        <w:rPr>
          <w:color w:val="auto"/>
        </w:rPr>
      </w:pPr>
      <w:r w:rsidRPr="004208BD">
        <w:rPr>
          <w:color w:val="auto"/>
        </w:rPr>
        <w:t>B</w:t>
      </w:r>
      <w:r w:rsidR="00282857" w:rsidRPr="004208BD">
        <w:rPr>
          <w:color w:val="auto"/>
        </w:rPr>
        <w:t>ainbridge Island School District</w:t>
      </w:r>
    </w:p>
    <w:p w:rsidR="00CD4B08" w:rsidRPr="00CD4B08" w:rsidRDefault="00CD4B08" w:rsidP="00CD4B08">
      <w:pPr>
        <w:rPr>
          <w:sz w:val="44"/>
          <w:szCs w:val="44"/>
        </w:rPr>
      </w:pPr>
      <w:r w:rsidRPr="00CD4B08">
        <w:rPr>
          <w:rFonts w:asciiTheme="majorHAnsi" w:hAnsiTheme="majorHAnsi"/>
          <w:sz w:val="44"/>
          <w:szCs w:val="44"/>
        </w:rPr>
        <w:t>Facilities</w:t>
      </w:r>
      <w:r w:rsidRPr="00CD4B08">
        <w:rPr>
          <w:sz w:val="44"/>
          <w:szCs w:val="44"/>
        </w:rPr>
        <w:t>,</w:t>
      </w:r>
      <w:r w:rsidRPr="00CD4B08">
        <w:rPr>
          <w:rFonts w:asciiTheme="majorHAnsi" w:hAnsiTheme="majorHAnsi"/>
          <w:sz w:val="44"/>
          <w:szCs w:val="44"/>
        </w:rPr>
        <w:t xml:space="preserve"> Operations and Capital Projects</w:t>
      </w:r>
      <w:r w:rsidRPr="00CD4B08">
        <w:rPr>
          <w:sz w:val="44"/>
          <w:szCs w:val="44"/>
        </w:rPr>
        <w:t xml:space="preserve"> </w:t>
      </w:r>
    </w:p>
    <w:p w:rsidR="00774008" w:rsidRPr="000469A0" w:rsidRDefault="00774008" w:rsidP="002244B4">
      <w:pPr>
        <w:pBdr>
          <w:bottom w:val="single" w:sz="6" w:space="1" w:color="auto"/>
        </w:pBdr>
        <w:rPr>
          <w:rFonts w:asciiTheme="majorHAnsi" w:hAnsiTheme="majorHAnsi"/>
          <w:b/>
        </w:rPr>
      </w:pPr>
    </w:p>
    <w:p w:rsidR="00494D11" w:rsidRPr="00B040E6" w:rsidRDefault="00343DA1" w:rsidP="00494D11">
      <w:pPr>
        <w:rPr>
          <w:rFonts w:ascii="Times New Roman" w:hAnsi="Times New Roman" w:cs="Times New Roman"/>
          <w:sz w:val="24"/>
          <w:szCs w:val="24"/>
        </w:rPr>
      </w:pPr>
      <w:r w:rsidRPr="00B040E6">
        <w:rPr>
          <w:rFonts w:ascii="Times New Roman" w:hAnsi="Times New Roman" w:cs="Times New Roman"/>
          <w:sz w:val="24"/>
          <w:szCs w:val="24"/>
        </w:rPr>
        <w:t>Date:</w:t>
      </w:r>
      <w:r w:rsidRPr="00B040E6">
        <w:rPr>
          <w:rFonts w:ascii="Times New Roman" w:hAnsi="Times New Roman" w:cs="Times New Roman"/>
          <w:sz w:val="24"/>
          <w:szCs w:val="24"/>
        </w:rPr>
        <w:tab/>
      </w:r>
      <w:r w:rsidR="00FD789B">
        <w:rPr>
          <w:rFonts w:ascii="Times New Roman" w:hAnsi="Times New Roman" w:cs="Times New Roman"/>
          <w:sz w:val="24"/>
          <w:szCs w:val="24"/>
        </w:rPr>
        <w:t xml:space="preserve">October </w:t>
      </w:r>
      <w:r w:rsidR="000E2882">
        <w:rPr>
          <w:rFonts w:ascii="Times New Roman" w:hAnsi="Times New Roman" w:cs="Times New Roman"/>
          <w:sz w:val="24"/>
          <w:szCs w:val="24"/>
        </w:rPr>
        <w:t>29</w:t>
      </w:r>
      <w:r w:rsidR="00494D11" w:rsidRPr="00B040E6">
        <w:rPr>
          <w:rFonts w:ascii="Times New Roman" w:hAnsi="Times New Roman" w:cs="Times New Roman"/>
          <w:sz w:val="24"/>
          <w:szCs w:val="24"/>
        </w:rPr>
        <w:t>, 2015</w:t>
      </w:r>
    </w:p>
    <w:p w:rsidR="00344EEE" w:rsidRDefault="00A359B6" w:rsidP="00AE4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0E6">
        <w:rPr>
          <w:rFonts w:ascii="Times New Roman" w:hAnsi="Times New Roman" w:cs="Times New Roman"/>
          <w:sz w:val="24"/>
          <w:szCs w:val="24"/>
        </w:rPr>
        <w:t>T</w:t>
      </w:r>
      <w:r w:rsidR="0061655B">
        <w:rPr>
          <w:rFonts w:ascii="Times New Roman" w:hAnsi="Times New Roman" w:cs="Times New Roman"/>
          <w:sz w:val="24"/>
          <w:szCs w:val="24"/>
        </w:rPr>
        <w:t>o</w:t>
      </w:r>
      <w:r w:rsidR="00282857" w:rsidRPr="00B040E6">
        <w:rPr>
          <w:rFonts w:ascii="Times New Roman" w:hAnsi="Times New Roman" w:cs="Times New Roman"/>
          <w:sz w:val="24"/>
          <w:szCs w:val="24"/>
        </w:rPr>
        <w:t>:</w:t>
      </w:r>
      <w:r w:rsidR="00282857" w:rsidRPr="00B040E6">
        <w:rPr>
          <w:rFonts w:ascii="Times New Roman" w:hAnsi="Times New Roman" w:cs="Times New Roman"/>
          <w:sz w:val="24"/>
          <w:szCs w:val="24"/>
        </w:rPr>
        <w:tab/>
      </w:r>
      <w:r w:rsidR="00D220F7" w:rsidRPr="00B040E6">
        <w:rPr>
          <w:rFonts w:ascii="Times New Roman" w:hAnsi="Times New Roman" w:cs="Times New Roman"/>
          <w:sz w:val="24"/>
          <w:szCs w:val="24"/>
        </w:rPr>
        <w:t>Faith Chapel</w:t>
      </w:r>
      <w:r w:rsidR="00CD4B08" w:rsidRPr="00B040E6">
        <w:rPr>
          <w:rFonts w:ascii="Times New Roman" w:hAnsi="Times New Roman" w:cs="Times New Roman"/>
          <w:sz w:val="24"/>
          <w:szCs w:val="24"/>
        </w:rPr>
        <w:t>, Superintendent</w:t>
      </w:r>
      <w:r w:rsidR="00282857" w:rsidRPr="00B04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9BD" w:rsidRPr="00B040E6" w:rsidRDefault="00AE49BD" w:rsidP="00AE4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9B6" w:rsidRPr="00B040E6" w:rsidRDefault="000462EB" w:rsidP="0038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0E6">
        <w:rPr>
          <w:rFonts w:ascii="Times New Roman" w:hAnsi="Times New Roman" w:cs="Times New Roman"/>
          <w:sz w:val="24"/>
          <w:szCs w:val="24"/>
        </w:rPr>
        <w:t>From</w:t>
      </w:r>
      <w:r w:rsidR="00A359B6" w:rsidRPr="00B040E6">
        <w:rPr>
          <w:rFonts w:ascii="Times New Roman" w:hAnsi="Times New Roman" w:cs="Times New Roman"/>
          <w:sz w:val="24"/>
          <w:szCs w:val="24"/>
        </w:rPr>
        <w:t>:</w:t>
      </w:r>
      <w:r w:rsidR="00A359B6" w:rsidRPr="00B040E6">
        <w:rPr>
          <w:rFonts w:ascii="Times New Roman" w:hAnsi="Times New Roman" w:cs="Times New Roman"/>
          <w:sz w:val="24"/>
          <w:szCs w:val="24"/>
        </w:rPr>
        <w:tab/>
      </w:r>
      <w:r w:rsidR="00C25A99" w:rsidRPr="00B040E6">
        <w:rPr>
          <w:rFonts w:ascii="Times New Roman" w:hAnsi="Times New Roman" w:cs="Times New Roman"/>
          <w:sz w:val="24"/>
          <w:szCs w:val="24"/>
        </w:rPr>
        <w:t>Tamela Van</w:t>
      </w:r>
      <w:r w:rsidR="005D690C" w:rsidRPr="00B040E6">
        <w:rPr>
          <w:rFonts w:ascii="Times New Roman" w:hAnsi="Times New Roman" w:cs="Times New Roman"/>
          <w:sz w:val="24"/>
          <w:szCs w:val="24"/>
        </w:rPr>
        <w:t xml:space="preserve"> </w:t>
      </w:r>
      <w:r w:rsidR="00A359B6" w:rsidRPr="00B040E6">
        <w:rPr>
          <w:rFonts w:ascii="Times New Roman" w:hAnsi="Times New Roman" w:cs="Times New Roman"/>
          <w:sz w:val="24"/>
          <w:szCs w:val="24"/>
        </w:rPr>
        <w:t>Winkle, Director</w:t>
      </w:r>
      <w:r w:rsidR="00A359B6" w:rsidRPr="00B040E6">
        <w:rPr>
          <w:rFonts w:ascii="Times New Roman" w:hAnsi="Times New Roman" w:cs="Times New Roman"/>
          <w:sz w:val="24"/>
          <w:szCs w:val="24"/>
        </w:rPr>
        <w:tab/>
      </w:r>
    </w:p>
    <w:p w:rsidR="00383775" w:rsidRPr="00B040E6" w:rsidRDefault="00383775" w:rsidP="000469A0">
      <w:pPr>
        <w:tabs>
          <w:tab w:val="left" w:pos="720"/>
          <w:tab w:val="left" w:pos="1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0E6">
        <w:rPr>
          <w:rFonts w:ascii="Times New Roman" w:hAnsi="Times New Roman" w:cs="Times New Roman"/>
          <w:sz w:val="24"/>
          <w:szCs w:val="24"/>
        </w:rPr>
        <w:tab/>
      </w:r>
      <w:r w:rsidR="000469A0" w:rsidRPr="00B040E6">
        <w:rPr>
          <w:rFonts w:ascii="Times New Roman" w:hAnsi="Times New Roman" w:cs="Times New Roman"/>
          <w:sz w:val="24"/>
          <w:szCs w:val="24"/>
        </w:rPr>
        <w:tab/>
      </w:r>
    </w:p>
    <w:p w:rsidR="005D690C" w:rsidRPr="00B040E6" w:rsidRDefault="00282857" w:rsidP="007C5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0E6">
        <w:rPr>
          <w:rFonts w:ascii="Times New Roman" w:hAnsi="Times New Roman" w:cs="Times New Roman"/>
          <w:sz w:val="24"/>
          <w:szCs w:val="24"/>
        </w:rPr>
        <w:t>Re:</w:t>
      </w:r>
      <w:r w:rsidRPr="00B040E6">
        <w:rPr>
          <w:rFonts w:ascii="Times New Roman" w:hAnsi="Times New Roman" w:cs="Times New Roman"/>
          <w:sz w:val="24"/>
          <w:szCs w:val="24"/>
        </w:rPr>
        <w:tab/>
      </w:r>
      <w:r w:rsidR="007C5231" w:rsidRPr="00B040E6">
        <w:rPr>
          <w:rFonts w:ascii="Times New Roman" w:hAnsi="Times New Roman" w:cs="Times New Roman"/>
          <w:sz w:val="24"/>
          <w:szCs w:val="24"/>
        </w:rPr>
        <w:t>Capital Projects and Facilities Report-</w:t>
      </w:r>
      <w:r w:rsidR="00FD789B" w:rsidRPr="0061655B">
        <w:rPr>
          <w:rFonts w:ascii="Times New Roman" w:hAnsi="Times New Roman" w:cs="Times New Roman"/>
          <w:sz w:val="24"/>
          <w:szCs w:val="24"/>
          <w:shd w:val="clear" w:color="auto" w:fill="FFFF00"/>
        </w:rPr>
        <w:t>October</w:t>
      </w:r>
    </w:p>
    <w:p w:rsidR="00282857" w:rsidRDefault="00282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539B1" w:rsidRPr="00962EA9" w:rsidRDefault="001539B1" w:rsidP="001539B1">
      <w:pPr>
        <w:pStyle w:val="NoSpacing"/>
        <w:rPr>
          <w:rFonts w:ascii="Times New Roman" w:hAnsi="Times New Roman"/>
          <w:b/>
          <w:u w:val="single"/>
        </w:rPr>
      </w:pPr>
      <w:r w:rsidRPr="00962EA9">
        <w:rPr>
          <w:rFonts w:ascii="Times New Roman" w:hAnsi="Times New Roman"/>
          <w:b/>
          <w:u w:val="single"/>
        </w:rPr>
        <w:t xml:space="preserve">CAPITAL PROJECTS </w:t>
      </w:r>
    </w:p>
    <w:p w:rsidR="001539B1" w:rsidRPr="00962EA9" w:rsidRDefault="001539B1" w:rsidP="001539B1">
      <w:pPr>
        <w:pStyle w:val="NoSpacing"/>
        <w:rPr>
          <w:rFonts w:ascii="Times New Roman" w:hAnsi="Times New Roman"/>
          <w:b/>
          <w:sz w:val="16"/>
          <w:szCs w:val="16"/>
          <w:u w:val="single"/>
        </w:rPr>
      </w:pPr>
    </w:p>
    <w:p w:rsidR="001539B1" w:rsidRPr="00962EA9" w:rsidRDefault="001539B1" w:rsidP="001539B1">
      <w:pPr>
        <w:pStyle w:val="NoSpacing"/>
        <w:rPr>
          <w:rFonts w:ascii="Times New Roman" w:hAnsi="Times New Roman"/>
          <w:b/>
          <w:u w:val="single"/>
        </w:rPr>
      </w:pPr>
      <w:r w:rsidRPr="00962EA9">
        <w:rPr>
          <w:rFonts w:ascii="Times New Roman" w:hAnsi="Times New Roman"/>
          <w:b/>
          <w:u w:val="single"/>
        </w:rPr>
        <w:t>Budget Summary:</w:t>
      </w:r>
    </w:p>
    <w:p w:rsidR="001539B1" w:rsidRPr="00962EA9" w:rsidRDefault="001539B1" w:rsidP="001539B1">
      <w:pPr>
        <w:pStyle w:val="NoSpacing"/>
        <w:rPr>
          <w:rFonts w:ascii="Times New Roman" w:hAnsi="Times New Roman"/>
          <w:b/>
          <w:sz w:val="16"/>
          <w:szCs w:val="16"/>
          <w:u w:val="single"/>
        </w:rPr>
      </w:pPr>
    </w:p>
    <w:p w:rsidR="001539B1" w:rsidRPr="00192020" w:rsidRDefault="001539B1" w:rsidP="001539B1">
      <w:pPr>
        <w:pStyle w:val="NoSpacing"/>
        <w:numPr>
          <w:ilvl w:val="0"/>
          <w:numId w:val="1"/>
        </w:numPr>
        <w:rPr>
          <w:rFonts w:ascii="Times New Roman" w:hAnsi="Times New Roman"/>
          <w:b/>
          <w:u w:val="single"/>
        </w:rPr>
      </w:pPr>
      <w:r w:rsidRPr="00192020">
        <w:rPr>
          <w:rFonts w:ascii="Times New Roman" w:hAnsi="Times New Roman"/>
        </w:rPr>
        <w:t>The attached Bond 2009 Project Summary provides detailed information regarding the status of the 2009 budget. Through value engineering and project progression we continue to realign budget and project priorities.</w:t>
      </w:r>
    </w:p>
    <w:p w:rsidR="001539B1" w:rsidRPr="00192020" w:rsidRDefault="001539B1" w:rsidP="001539B1">
      <w:pPr>
        <w:pStyle w:val="NoSpacing"/>
        <w:ind w:left="720"/>
        <w:rPr>
          <w:rFonts w:ascii="Times New Roman" w:hAnsi="Times New Roman"/>
        </w:rPr>
      </w:pPr>
    </w:p>
    <w:p w:rsidR="001539B1" w:rsidRPr="00192020" w:rsidRDefault="001539B1" w:rsidP="001539B1">
      <w:pPr>
        <w:pStyle w:val="NoSpacing"/>
        <w:ind w:left="720"/>
        <w:rPr>
          <w:rFonts w:ascii="Times New Roman" w:hAnsi="Times New Roman"/>
        </w:rPr>
      </w:pPr>
      <w:r w:rsidRPr="00192020">
        <w:rPr>
          <w:rFonts w:ascii="Times New Roman" w:hAnsi="Times New Roman"/>
        </w:rPr>
        <w:t>Estimated Budget</w:t>
      </w:r>
      <w:r w:rsidRPr="00192020">
        <w:rPr>
          <w:rFonts w:ascii="Times New Roman" w:hAnsi="Times New Roman"/>
        </w:rPr>
        <w:tab/>
      </w:r>
      <w:r w:rsidRPr="00192020">
        <w:rPr>
          <w:rFonts w:ascii="Times New Roman" w:hAnsi="Times New Roman"/>
        </w:rPr>
        <w:tab/>
      </w:r>
      <w:r w:rsidRPr="00192020">
        <w:rPr>
          <w:rFonts w:ascii="Times New Roman" w:hAnsi="Times New Roman"/>
        </w:rPr>
        <w:tab/>
      </w:r>
      <w:r w:rsidRPr="00192020">
        <w:rPr>
          <w:rFonts w:ascii="Times New Roman" w:hAnsi="Times New Roman"/>
        </w:rPr>
        <w:tab/>
        <w:t>$ 42,861,137</w:t>
      </w:r>
      <w:r w:rsidRPr="00192020">
        <w:rPr>
          <w:rFonts w:ascii="Times New Roman" w:hAnsi="Times New Roman"/>
        </w:rPr>
        <w:tab/>
      </w:r>
    </w:p>
    <w:p w:rsidR="001539B1" w:rsidRPr="00192020" w:rsidRDefault="001539B1" w:rsidP="001539B1">
      <w:pPr>
        <w:pStyle w:val="NoSpacing"/>
        <w:ind w:left="720"/>
        <w:rPr>
          <w:rFonts w:ascii="Times New Roman" w:hAnsi="Times New Roman"/>
        </w:rPr>
      </w:pPr>
      <w:r w:rsidRPr="00192020">
        <w:rPr>
          <w:rFonts w:ascii="Times New Roman" w:hAnsi="Times New Roman"/>
        </w:rPr>
        <w:t>Encumbered To Date</w:t>
      </w:r>
      <w:r w:rsidRPr="00192020">
        <w:rPr>
          <w:rFonts w:ascii="Times New Roman" w:hAnsi="Times New Roman"/>
        </w:rPr>
        <w:tab/>
      </w:r>
      <w:r w:rsidRPr="00192020">
        <w:rPr>
          <w:rFonts w:ascii="Times New Roman" w:hAnsi="Times New Roman"/>
        </w:rPr>
        <w:tab/>
      </w:r>
      <w:r w:rsidRPr="00192020">
        <w:rPr>
          <w:rFonts w:ascii="Times New Roman" w:hAnsi="Times New Roman"/>
        </w:rPr>
        <w:tab/>
      </w:r>
      <w:r w:rsidRPr="00192020">
        <w:rPr>
          <w:rFonts w:ascii="Times New Roman" w:hAnsi="Times New Roman"/>
        </w:rPr>
        <w:tab/>
        <w:t xml:space="preserve">$ </w:t>
      </w:r>
      <w:r w:rsidR="00490CF4" w:rsidRPr="00192020">
        <w:rPr>
          <w:rFonts w:ascii="Times New Roman" w:hAnsi="Times New Roman"/>
        </w:rPr>
        <w:t>37,</w:t>
      </w:r>
      <w:r w:rsidR="004A163C" w:rsidRPr="00192020">
        <w:rPr>
          <w:rFonts w:ascii="Times New Roman" w:hAnsi="Times New Roman"/>
        </w:rPr>
        <w:t>361</w:t>
      </w:r>
      <w:r w:rsidR="00490CF4" w:rsidRPr="00192020">
        <w:rPr>
          <w:rFonts w:ascii="Times New Roman" w:hAnsi="Times New Roman"/>
        </w:rPr>
        <w:t>,</w:t>
      </w:r>
      <w:r w:rsidR="004A163C" w:rsidRPr="00192020">
        <w:rPr>
          <w:rFonts w:ascii="Times New Roman" w:hAnsi="Times New Roman"/>
        </w:rPr>
        <w:t>77</w:t>
      </w:r>
      <w:r w:rsidR="00192020" w:rsidRPr="00192020">
        <w:rPr>
          <w:rFonts w:ascii="Times New Roman" w:hAnsi="Times New Roman"/>
        </w:rPr>
        <w:t>8</w:t>
      </w:r>
    </w:p>
    <w:p w:rsidR="001539B1" w:rsidRPr="00192020" w:rsidRDefault="001539B1" w:rsidP="001539B1">
      <w:pPr>
        <w:pStyle w:val="NoSpacing"/>
        <w:ind w:left="720"/>
        <w:rPr>
          <w:rFonts w:ascii="Times New Roman" w:hAnsi="Times New Roman"/>
        </w:rPr>
      </w:pPr>
      <w:r w:rsidRPr="00192020">
        <w:rPr>
          <w:rFonts w:ascii="Times New Roman" w:hAnsi="Times New Roman"/>
        </w:rPr>
        <w:t xml:space="preserve">Expenditures </w:t>
      </w:r>
      <w:proofErr w:type="gramStart"/>
      <w:r w:rsidRPr="00192020">
        <w:rPr>
          <w:rFonts w:ascii="Times New Roman" w:hAnsi="Times New Roman"/>
        </w:rPr>
        <w:t>To</w:t>
      </w:r>
      <w:proofErr w:type="gramEnd"/>
      <w:r w:rsidRPr="00192020">
        <w:rPr>
          <w:rFonts w:ascii="Times New Roman" w:hAnsi="Times New Roman"/>
        </w:rPr>
        <w:t xml:space="preserve"> Date</w:t>
      </w:r>
      <w:r w:rsidRPr="00192020">
        <w:rPr>
          <w:rFonts w:ascii="Times New Roman" w:hAnsi="Times New Roman"/>
        </w:rPr>
        <w:tab/>
      </w:r>
      <w:r w:rsidRPr="00192020">
        <w:rPr>
          <w:rFonts w:ascii="Times New Roman" w:hAnsi="Times New Roman"/>
        </w:rPr>
        <w:tab/>
      </w:r>
      <w:r w:rsidRPr="00192020">
        <w:rPr>
          <w:rFonts w:ascii="Times New Roman" w:hAnsi="Times New Roman"/>
        </w:rPr>
        <w:tab/>
      </w:r>
      <w:r w:rsidRPr="00192020">
        <w:rPr>
          <w:rFonts w:ascii="Times New Roman" w:hAnsi="Times New Roman"/>
        </w:rPr>
        <w:tab/>
        <w:t>$ 3</w:t>
      </w:r>
      <w:r w:rsidR="00962EA9" w:rsidRPr="00192020">
        <w:rPr>
          <w:rFonts w:ascii="Times New Roman" w:hAnsi="Times New Roman"/>
        </w:rPr>
        <w:t>6</w:t>
      </w:r>
      <w:r w:rsidRPr="00192020">
        <w:rPr>
          <w:rFonts w:ascii="Times New Roman" w:hAnsi="Times New Roman"/>
        </w:rPr>
        <w:t>,</w:t>
      </w:r>
      <w:r w:rsidR="004A163C" w:rsidRPr="00192020">
        <w:rPr>
          <w:rFonts w:ascii="Times New Roman" w:hAnsi="Times New Roman"/>
        </w:rPr>
        <w:t>338</w:t>
      </w:r>
      <w:r w:rsidR="002D5498" w:rsidRPr="00192020">
        <w:rPr>
          <w:rFonts w:ascii="Times New Roman" w:hAnsi="Times New Roman"/>
        </w:rPr>
        <w:t>,</w:t>
      </w:r>
      <w:r w:rsidR="004A163C" w:rsidRPr="00192020">
        <w:rPr>
          <w:rFonts w:ascii="Times New Roman" w:hAnsi="Times New Roman"/>
        </w:rPr>
        <w:t>268</w:t>
      </w:r>
    </w:p>
    <w:p w:rsidR="001539B1" w:rsidRPr="00192020" w:rsidRDefault="001539B1" w:rsidP="001539B1">
      <w:pPr>
        <w:pStyle w:val="NoSpacing"/>
        <w:ind w:left="720"/>
        <w:rPr>
          <w:rFonts w:ascii="Times New Roman" w:hAnsi="Times New Roman"/>
          <w:u w:val="single"/>
        </w:rPr>
      </w:pPr>
      <w:r w:rsidRPr="00192020">
        <w:rPr>
          <w:rFonts w:ascii="Times New Roman" w:hAnsi="Times New Roman"/>
        </w:rPr>
        <w:t>Encumbered PO Balance</w:t>
      </w:r>
      <w:r w:rsidRPr="00192020">
        <w:rPr>
          <w:rFonts w:ascii="Times New Roman" w:hAnsi="Times New Roman"/>
        </w:rPr>
        <w:tab/>
      </w:r>
      <w:r w:rsidRPr="00192020">
        <w:rPr>
          <w:rFonts w:ascii="Times New Roman" w:hAnsi="Times New Roman"/>
        </w:rPr>
        <w:tab/>
      </w:r>
      <w:r w:rsidRPr="00192020">
        <w:rPr>
          <w:rFonts w:ascii="Times New Roman" w:hAnsi="Times New Roman"/>
        </w:rPr>
        <w:tab/>
        <w:t>$</w:t>
      </w:r>
      <w:r w:rsidRPr="00192020">
        <w:rPr>
          <w:rFonts w:ascii="Times New Roman" w:hAnsi="Times New Roman"/>
          <w:u w:val="single"/>
        </w:rPr>
        <w:t xml:space="preserve">  </w:t>
      </w:r>
      <w:r w:rsidR="00962EA9" w:rsidRPr="00192020">
        <w:rPr>
          <w:rFonts w:ascii="Times New Roman" w:hAnsi="Times New Roman"/>
          <w:u w:val="single"/>
        </w:rPr>
        <w:t xml:space="preserve"> </w:t>
      </w:r>
      <w:r w:rsidR="004A163C" w:rsidRPr="00192020">
        <w:rPr>
          <w:rFonts w:ascii="Times New Roman" w:hAnsi="Times New Roman"/>
          <w:u w:val="single"/>
        </w:rPr>
        <w:t>1,023</w:t>
      </w:r>
      <w:r w:rsidR="002D5498" w:rsidRPr="00192020">
        <w:rPr>
          <w:rFonts w:ascii="Times New Roman" w:hAnsi="Times New Roman"/>
          <w:u w:val="single"/>
        </w:rPr>
        <w:t>,</w:t>
      </w:r>
      <w:r w:rsidR="004A163C" w:rsidRPr="00192020">
        <w:rPr>
          <w:rFonts w:ascii="Times New Roman" w:hAnsi="Times New Roman"/>
          <w:u w:val="single"/>
        </w:rPr>
        <w:t>510</w:t>
      </w:r>
    </w:p>
    <w:p w:rsidR="001539B1" w:rsidRPr="00192020" w:rsidRDefault="001539B1" w:rsidP="001539B1">
      <w:pPr>
        <w:pStyle w:val="NoSpacing"/>
        <w:ind w:left="720"/>
        <w:rPr>
          <w:rFonts w:ascii="Times New Roman" w:hAnsi="Times New Roman"/>
        </w:rPr>
      </w:pPr>
    </w:p>
    <w:p w:rsidR="001539B1" w:rsidRPr="00192020" w:rsidRDefault="001539B1" w:rsidP="001539B1">
      <w:pPr>
        <w:pStyle w:val="NoSpacing"/>
        <w:ind w:left="720"/>
        <w:rPr>
          <w:rFonts w:ascii="Times New Roman" w:hAnsi="Times New Roman"/>
        </w:rPr>
      </w:pPr>
      <w:r w:rsidRPr="00192020">
        <w:rPr>
          <w:rFonts w:ascii="Times New Roman" w:hAnsi="Times New Roman"/>
        </w:rPr>
        <w:t>Capital Project Budget Balance</w:t>
      </w:r>
      <w:r w:rsidRPr="00192020">
        <w:rPr>
          <w:rFonts w:ascii="Times New Roman" w:hAnsi="Times New Roman"/>
        </w:rPr>
        <w:tab/>
      </w:r>
      <w:r w:rsidRPr="00192020">
        <w:rPr>
          <w:rFonts w:ascii="Times New Roman" w:hAnsi="Times New Roman"/>
        </w:rPr>
        <w:tab/>
      </w:r>
      <w:r w:rsidRPr="00192020">
        <w:rPr>
          <w:rFonts w:ascii="Times New Roman" w:hAnsi="Times New Roman"/>
        </w:rPr>
        <w:tab/>
        <w:t xml:space="preserve">$   </w:t>
      </w:r>
      <w:r w:rsidR="00490CF4" w:rsidRPr="00192020">
        <w:rPr>
          <w:rFonts w:ascii="Times New Roman" w:hAnsi="Times New Roman"/>
        </w:rPr>
        <w:t>5,</w:t>
      </w:r>
      <w:r w:rsidR="004A163C" w:rsidRPr="00192020">
        <w:rPr>
          <w:rFonts w:ascii="Times New Roman" w:hAnsi="Times New Roman"/>
        </w:rPr>
        <w:t>499</w:t>
      </w:r>
      <w:r w:rsidR="00490CF4" w:rsidRPr="00192020">
        <w:rPr>
          <w:rFonts w:ascii="Times New Roman" w:hAnsi="Times New Roman"/>
        </w:rPr>
        <w:t>,</w:t>
      </w:r>
      <w:r w:rsidR="004A163C" w:rsidRPr="00192020">
        <w:rPr>
          <w:rFonts w:ascii="Times New Roman" w:hAnsi="Times New Roman"/>
        </w:rPr>
        <w:t>359</w:t>
      </w:r>
    </w:p>
    <w:p w:rsidR="001539B1" w:rsidRPr="00192020" w:rsidRDefault="001539B1" w:rsidP="001539B1">
      <w:pPr>
        <w:pStyle w:val="NoSpacing"/>
        <w:rPr>
          <w:rFonts w:ascii="Times New Roman" w:hAnsi="Times New Roman"/>
          <w:sz w:val="16"/>
          <w:szCs w:val="16"/>
          <w:u w:val="double"/>
        </w:rPr>
      </w:pPr>
    </w:p>
    <w:p w:rsidR="00002E12" w:rsidRPr="00DD38C4" w:rsidRDefault="00002E12" w:rsidP="001539B1">
      <w:pPr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DD38C4">
        <w:rPr>
          <w:rFonts w:ascii="Times New Roman" w:eastAsia="Times New Roman" w:hAnsi="Times New Roman" w:cs="Times New Roman"/>
          <w:b/>
          <w:color w:val="222222"/>
          <w:u w:val="single"/>
        </w:rPr>
        <w:t>Essential Renovations</w:t>
      </w:r>
    </w:p>
    <w:p w:rsidR="001539B1" w:rsidRPr="00DD38C4" w:rsidRDefault="001539B1" w:rsidP="00EA055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DD38C4">
        <w:rPr>
          <w:rFonts w:ascii="Times New Roman" w:eastAsia="Times New Roman" w:hAnsi="Times New Roman" w:cs="Times New Roman"/>
          <w:b/>
          <w:color w:val="222222"/>
          <w:u w:val="single"/>
        </w:rPr>
        <w:t>BHS</w:t>
      </w:r>
    </w:p>
    <w:p w:rsidR="00002E12" w:rsidRPr="00DD38C4" w:rsidRDefault="00002E12" w:rsidP="008614E5">
      <w:pPr>
        <w:spacing w:after="0"/>
        <w:ind w:firstLine="36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DD38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Tennis Courts</w:t>
      </w:r>
    </w:p>
    <w:p w:rsidR="000E2882" w:rsidRDefault="000E2882" w:rsidP="00E3257B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Al</w:t>
      </w:r>
      <w:r w:rsidR="008A04F7">
        <w:rPr>
          <w:rFonts w:ascii="Times New Roman" w:eastAsia="Times New Roman" w:hAnsi="Times New Roman" w:cs="Times New Roman"/>
          <w:color w:val="222222"/>
        </w:rPr>
        <w:t>l Courts are now open and are used regularly</w:t>
      </w:r>
      <w:proofErr w:type="gramStart"/>
      <w:r w:rsidR="006E43D5">
        <w:rPr>
          <w:rFonts w:ascii="Times New Roman" w:eastAsia="Times New Roman" w:hAnsi="Times New Roman" w:cs="Times New Roman"/>
          <w:color w:val="222222"/>
        </w:rPr>
        <w:t xml:space="preserve">, </w:t>
      </w:r>
      <w:r w:rsidR="008A04F7">
        <w:rPr>
          <w:rFonts w:ascii="Times New Roman" w:eastAsia="Times New Roman" w:hAnsi="Times New Roman" w:cs="Times New Roman"/>
          <w:color w:val="222222"/>
        </w:rPr>
        <w:t>”</w:t>
      </w:r>
      <w:proofErr w:type="gramEnd"/>
      <w:r>
        <w:rPr>
          <w:rFonts w:ascii="Times New Roman" w:eastAsia="Times New Roman" w:hAnsi="Times New Roman" w:cs="Times New Roman"/>
          <w:color w:val="222222"/>
        </w:rPr>
        <w:t>best cour</w:t>
      </w:r>
      <w:r w:rsidR="008A04F7">
        <w:rPr>
          <w:rFonts w:ascii="Times New Roman" w:eastAsia="Times New Roman" w:hAnsi="Times New Roman" w:cs="Times New Roman"/>
          <w:color w:val="222222"/>
        </w:rPr>
        <w:t>t surface I have ever played on</w:t>
      </w:r>
      <w:r>
        <w:rPr>
          <w:rFonts w:ascii="Times New Roman" w:eastAsia="Times New Roman" w:hAnsi="Times New Roman" w:cs="Times New Roman"/>
          <w:color w:val="222222"/>
        </w:rPr>
        <w:t>”</w:t>
      </w:r>
      <w:r w:rsidR="008A04F7">
        <w:rPr>
          <w:rFonts w:ascii="Times New Roman" w:eastAsia="Times New Roman" w:hAnsi="Times New Roman" w:cs="Times New Roman"/>
          <w:color w:val="222222"/>
        </w:rPr>
        <w:t>.</w:t>
      </w:r>
    </w:p>
    <w:p w:rsidR="000E2882" w:rsidRPr="000E2882" w:rsidRDefault="000E2882" w:rsidP="000E288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Items</w:t>
      </w:r>
      <w:r w:rsidR="00AE49BD">
        <w:rPr>
          <w:rFonts w:ascii="Times New Roman" w:eastAsia="Times New Roman" w:hAnsi="Times New Roman" w:cs="Times New Roman"/>
          <w:color w:val="222222"/>
        </w:rPr>
        <w:t xml:space="preserve"> on the Substantial Completion p</w:t>
      </w:r>
      <w:r>
        <w:rPr>
          <w:rFonts w:ascii="Times New Roman" w:eastAsia="Times New Roman" w:hAnsi="Times New Roman" w:cs="Times New Roman"/>
          <w:color w:val="222222"/>
        </w:rPr>
        <w:t xml:space="preserve">unch </w:t>
      </w:r>
      <w:r w:rsidR="00AE49BD">
        <w:rPr>
          <w:rFonts w:ascii="Times New Roman" w:eastAsia="Times New Roman" w:hAnsi="Times New Roman" w:cs="Times New Roman"/>
          <w:color w:val="222222"/>
        </w:rPr>
        <w:t>list are near completion.  Final Completion is expected prior to the November 12</w:t>
      </w:r>
      <w:r w:rsidR="00AE49BD" w:rsidRPr="00AE49BD">
        <w:rPr>
          <w:rFonts w:ascii="Times New Roman" w:eastAsia="Times New Roman" w:hAnsi="Times New Roman" w:cs="Times New Roman"/>
          <w:color w:val="222222"/>
          <w:vertAlign w:val="superscript"/>
        </w:rPr>
        <w:t>th</w:t>
      </w:r>
      <w:r w:rsidR="00AE49BD">
        <w:rPr>
          <w:rFonts w:ascii="Times New Roman" w:eastAsia="Times New Roman" w:hAnsi="Times New Roman" w:cs="Times New Roman"/>
          <w:color w:val="222222"/>
        </w:rPr>
        <w:t xml:space="preserve"> board meeting.</w:t>
      </w:r>
    </w:p>
    <w:p w:rsidR="000E2882" w:rsidRPr="000E2882" w:rsidRDefault="000E2882" w:rsidP="00E3257B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Aur</w:t>
      </w:r>
      <w:r w:rsidR="00AE49BD">
        <w:rPr>
          <w:rFonts w:ascii="Times New Roman" w:eastAsia="Times New Roman" w:hAnsi="Times New Roman" w:cs="Times New Roman"/>
          <w:color w:val="222222"/>
        </w:rPr>
        <w:t xml:space="preserve">ora </w:t>
      </w:r>
      <w:proofErr w:type="spellStart"/>
      <w:r w:rsidR="00AE49BD">
        <w:rPr>
          <w:rFonts w:ascii="Times New Roman" w:eastAsia="Times New Roman" w:hAnsi="Times New Roman" w:cs="Times New Roman"/>
          <w:color w:val="222222"/>
        </w:rPr>
        <w:t>Florialis</w:t>
      </w:r>
      <w:proofErr w:type="spellEnd"/>
      <w:r w:rsidR="00AE49BD">
        <w:rPr>
          <w:rFonts w:ascii="Times New Roman" w:eastAsia="Times New Roman" w:hAnsi="Times New Roman" w:cs="Times New Roman"/>
          <w:color w:val="222222"/>
        </w:rPr>
        <w:t xml:space="preserve"> completed installation </w:t>
      </w:r>
      <w:r>
        <w:rPr>
          <w:rFonts w:ascii="Times New Roman" w:eastAsia="Times New Roman" w:hAnsi="Times New Roman" w:cs="Times New Roman"/>
          <w:color w:val="222222"/>
        </w:rPr>
        <w:t xml:space="preserve">of plantings along the west side of the </w:t>
      </w:r>
      <w:r w:rsidR="00AE49BD">
        <w:rPr>
          <w:rFonts w:ascii="Times New Roman" w:eastAsia="Times New Roman" w:hAnsi="Times New Roman" w:cs="Times New Roman"/>
          <w:color w:val="222222"/>
        </w:rPr>
        <w:t xml:space="preserve">tennis </w:t>
      </w:r>
      <w:r>
        <w:rPr>
          <w:rFonts w:ascii="Times New Roman" w:eastAsia="Times New Roman" w:hAnsi="Times New Roman" w:cs="Times New Roman"/>
          <w:color w:val="222222"/>
        </w:rPr>
        <w:t>courts, prompting one c</w:t>
      </w:r>
      <w:r w:rsidR="00AE49BD">
        <w:rPr>
          <w:rFonts w:ascii="Times New Roman" w:eastAsia="Times New Roman" w:hAnsi="Times New Roman" w:cs="Times New Roman"/>
          <w:color w:val="222222"/>
        </w:rPr>
        <w:t>ommunity member to state</w:t>
      </w:r>
      <w:r w:rsidR="00D06200">
        <w:rPr>
          <w:rFonts w:ascii="Times New Roman" w:eastAsia="Times New Roman" w:hAnsi="Times New Roman" w:cs="Times New Roman"/>
          <w:color w:val="222222"/>
        </w:rPr>
        <w:t xml:space="preserve">. </w:t>
      </w:r>
      <w:r w:rsidR="00AE49BD">
        <w:rPr>
          <w:rFonts w:ascii="Times New Roman" w:eastAsia="Times New Roman" w:hAnsi="Times New Roman" w:cs="Times New Roman"/>
          <w:color w:val="222222"/>
        </w:rPr>
        <w:t xml:space="preserve"> “</w:t>
      </w:r>
      <w:r>
        <w:rPr>
          <w:rFonts w:ascii="Times New Roman" w:eastAsia="Times New Roman" w:hAnsi="Times New Roman" w:cs="Times New Roman"/>
          <w:color w:val="222222"/>
        </w:rPr>
        <w:t xml:space="preserve">I am very pleased with the planting choices that </w:t>
      </w:r>
      <w:r w:rsidR="00AE49BD">
        <w:rPr>
          <w:rFonts w:ascii="Times New Roman" w:eastAsia="Times New Roman" w:hAnsi="Times New Roman" w:cs="Times New Roman"/>
          <w:color w:val="222222"/>
        </w:rPr>
        <w:t>are adjacent to Commodore Lane, w</w:t>
      </w:r>
      <w:r w:rsidR="008A04F7">
        <w:rPr>
          <w:rFonts w:ascii="Times New Roman" w:eastAsia="Times New Roman" w:hAnsi="Times New Roman" w:cs="Times New Roman"/>
          <w:color w:val="222222"/>
        </w:rPr>
        <w:t>ell done”.</w:t>
      </w:r>
    </w:p>
    <w:p w:rsidR="000E2882" w:rsidRPr="00D06200" w:rsidRDefault="000E2882" w:rsidP="00E3257B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D06200">
        <w:rPr>
          <w:rFonts w:ascii="Times New Roman" w:eastAsia="Times New Roman" w:hAnsi="Times New Roman" w:cs="Times New Roman"/>
        </w:rPr>
        <w:t xml:space="preserve">Temporary irrigation is in place to </w:t>
      </w:r>
      <w:r w:rsidR="00AE49BD" w:rsidRPr="00D06200">
        <w:rPr>
          <w:rFonts w:ascii="Times New Roman" w:eastAsia="Times New Roman" w:hAnsi="Times New Roman" w:cs="Times New Roman"/>
        </w:rPr>
        <w:t xml:space="preserve">support new plant establishment. </w:t>
      </w:r>
      <w:r w:rsidR="00223CBB" w:rsidRPr="00D06200">
        <w:rPr>
          <w:rFonts w:ascii="Times New Roman" w:eastAsia="Times New Roman" w:hAnsi="Times New Roman" w:cs="Times New Roman"/>
        </w:rPr>
        <w:t xml:space="preserve">Aurora </w:t>
      </w:r>
      <w:proofErr w:type="spellStart"/>
      <w:r w:rsidR="00AE49BD" w:rsidRPr="00D06200">
        <w:rPr>
          <w:rFonts w:ascii="Times New Roman" w:eastAsia="Times New Roman" w:hAnsi="Times New Roman" w:cs="Times New Roman"/>
        </w:rPr>
        <w:t>Florialis</w:t>
      </w:r>
      <w:proofErr w:type="spellEnd"/>
      <w:r w:rsidR="00AE49BD" w:rsidRPr="00D06200">
        <w:rPr>
          <w:rFonts w:ascii="Times New Roman" w:eastAsia="Times New Roman" w:hAnsi="Times New Roman" w:cs="Times New Roman"/>
        </w:rPr>
        <w:t xml:space="preserve"> wil</w:t>
      </w:r>
      <w:r w:rsidR="00D06200">
        <w:rPr>
          <w:rFonts w:ascii="Times New Roman" w:eastAsia="Times New Roman" w:hAnsi="Times New Roman" w:cs="Times New Roman"/>
        </w:rPr>
        <w:t>l perform regular maintenance as necessary to establish healthy plants.</w:t>
      </w:r>
    </w:p>
    <w:p w:rsidR="00686B2E" w:rsidRPr="00FD789B" w:rsidRDefault="00686B2E" w:rsidP="00686B2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222222"/>
        </w:rPr>
      </w:pPr>
    </w:p>
    <w:p w:rsidR="00002E12" w:rsidRPr="00D30BAA" w:rsidRDefault="00002E12" w:rsidP="00AE76F7">
      <w:pPr>
        <w:spacing w:after="0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D30BAA">
        <w:rPr>
          <w:rFonts w:ascii="Times New Roman" w:eastAsia="Times New Roman" w:hAnsi="Times New Roman" w:cs="Times New Roman"/>
          <w:b/>
          <w:color w:val="222222"/>
          <w:u w:val="single"/>
        </w:rPr>
        <w:t>Transportation</w:t>
      </w:r>
    </w:p>
    <w:p w:rsidR="00223CBB" w:rsidRPr="00223CBB" w:rsidRDefault="008A04F7" w:rsidP="00F3251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Building B received the </w:t>
      </w:r>
      <w:r w:rsidR="00223CBB">
        <w:rPr>
          <w:rFonts w:ascii="Times New Roman" w:eastAsia="Times New Roman" w:hAnsi="Times New Roman" w:cs="Times New Roman"/>
          <w:color w:val="222222"/>
        </w:rPr>
        <w:t>Occupancy Permit from COBI on the 15</w:t>
      </w:r>
      <w:r w:rsidR="00223CBB" w:rsidRPr="00223CBB">
        <w:rPr>
          <w:rFonts w:ascii="Times New Roman" w:eastAsia="Times New Roman" w:hAnsi="Times New Roman" w:cs="Times New Roman"/>
          <w:color w:val="222222"/>
          <w:vertAlign w:val="superscript"/>
        </w:rPr>
        <w:t>th</w:t>
      </w:r>
      <w:r w:rsidR="00223CBB">
        <w:rPr>
          <w:rFonts w:ascii="Times New Roman" w:eastAsia="Times New Roman" w:hAnsi="Times New Roman" w:cs="Times New Roman"/>
          <w:color w:val="222222"/>
        </w:rPr>
        <w:t xml:space="preserve"> of October and Substantial Completion Certificate on the 21</w:t>
      </w:r>
      <w:r w:rsidR="00223CBB" w:rsidRPr="00223CBB">
        <w:rPr>
          <w:rFonts w:ascii="Times New Roman" w:eastAsia="Times New Roman" w:hAnsi="Times New Roman" w:cs="Times New Roman"/>
          <w:color w:val="222222"/>
          <w:vertAlign w:val="superscript"/>
        </w:rPr>
        <w:t>st</w:t>
      </w:r>
      <w:r w:rsidR="006E43D5">
        <w:rPr>
          <w:rFonts w:ascii="Times New Roman" w:eastAsia="Times New Roman" w:hAnsi="Times New Roman" w:cs="Times New Roman"/>
          <w:color w:val="222222"/>
        </w:rPr>
        <w:t>.</w:t>
      </w:r>
      <w:r w:rsidR="006E43D5">
        <w:rPr>
          <w:rFonts w:ascii="Times New Roman" w:eastAsia="Times New Roman" w:hAnsi="Times New Roman" w:cs="Times New Roman"/>
          <w:color w:val="222222"/>
          <w:vertAlign w:val="superscript"/>
        </w:rPr>
        <w:t xml:space="preserve"> </w:t>
      </w:r>
    </w:p>
    <w:p w:rsidR="00D30BAA" w:rsidRPr="00D30BAA" w:rsidRDefault="00223CBB" w:rsidP="00D30BAA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The </w:t>
      </w:r>
      <w:r w:rsidR="00AE49BD">
        <w:rPr>
          <w:rFonts w:ascii="Times New Roman" w:eastAsia="Times New Roman" w:hAnsi="Times New Roman" w:cs="Times New Roman"/>
          <w:color w:val="222222"/>
        </w:rPr>
        <w:t>Transportation t</w:t>
      </w:r>
      <w:r>
        <w:rPr>
          <w:rFonts w:ascii="Times New Roman" w:eastAsia="Times New Roman" w:hAnsi="Times New Roman" w:cs="Times New Roman"/>
          <w:color w:val="222222"/>
        </w:rPr>
        <w:t xml:space="preserve">eam </w:t>
      </w:r>
      <w:r w:rsidR="00AE49BD">
        <w:rPr>
          <w:rFonts w:ascii="Times New Roman" w:eastAsia="Times New Roman" w:hAnsi="Times New Roman" w:cs="Times New Roman"/>
          <w:color w:val="222222"/>
        </w:rPr>
        <w:t>put on a fantastic BBQ for the contractor and their sub-contractors.  Kudos to Transportation</w:t>
      </w:r>
      <w:r w:rsidR="008A04F7">
        <w:rPr>
          <w:rFonts w:ascii="Times New Roman" w:eastAsia="Times New Roman" w:hAnsi="Times New Roman" w:cs="Times New Roman"/>
          <w:color w:val="222222"/>
        </w:rPr>
        <w:t>.</w:t>
      </w:r>
    </w:p>
    <w:p w:rsidR="00223CBB" w:rsidRPr="00223CBB" w:rsidRDefault="00D30BAA" w:rsidP="00F3251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Final Completion is scheduled for </w:t>
      </w:r>
      <w:r w:rsidR="00223CBB">
        <w:rPr>
          <w:rFonts w:ascii="Times New Roman" w:eastAsia="Times New Roman" w:hAnsi="Times New Roman" w:cs="Times New Roman"/>
          <w:color w:val="222222"/>
        </w:rPr>
        <w:t>November 1</w:t>
      </w:r>
      <w:r w:rsidR="00223CBB" w:rsidRPr="00223CBB">
        <w:rPr>
          <w:rFonts w:ascii="Times New Roman" w:eastAsia="Times New Roman" w:hAnsi="Times New Roman" w:cs="Times New Roman"/>
          <w:color w:val="222222"/>
          <w:vertAlign w:val="superscript"/>
        </w:rPr>
        <w:t>st</w:t>
      </w:r>
      <w:r w:rsidR="006E43D5">
        <w:rPr>
          <w:rFonts w:ascii="Times New Roman" w:eastAsia="Times New Roman" w:hAnsi="Times New Roman" w:cs="Times New Roman"/>
          <w:color w:val="222222"/>
        </w:rPr>
        <w:t>.</w:t>
      </w:r>
    </w:p>
    <w:p w:rsidR="00F32515" w:rsidRPr="00FD789B" w:rsidRDefault="00F32515" w:rsidP="00F3251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222222"/>
        </w:rPr>
      </w:pPr>
    </w:p>
    <w:p w:rsidR="00DD38C4" w:rsidRDefault="00DD38C4" w:rsidP="008614E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u w:val="single"/>
        </w:rPr>
      </w:pPr>
    </w:p>
    <w:p w:rsidR="00DD38C4" w:rsidRDefault="00DD38C4" w:rsidP="008614E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u w:val="single"/>
        </w:rPr>
      </w:pPr>
    </w:p>
    <w:p w:rsidR="00EA0551" w:rsidRPr="00D30BAA" w:rsidRDefault="006D1E0E" w:rsidP="008614E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D30BAA">
        <w:rPr>
          <w:rFonts w:ascii="Times New Roman" w:eastAsia="Times New Roman" w:hAnsi="Times New Roman" w:cs="Times New Roman"/>
          <w:b/>
          <w:color w:val="222222"/>
          <w:u w:val="single"/>
        </w:rPr>
        <w:lastRenderedPageBreak/>
        <w:t>District-Wide</w:t>
      </w:r>
    </w:p>
    <w:p w:rsidR="00223CBB" w:rsidRDefault="00223CBB" w:rsidP="00223CB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</w:rPr>
      </w:pPr>
      <w:r w:rsidRPr="00223CBB">
        <w:rPr>
          <w:rFonts w:ascii="Times New Roman" w:eastAsia="Times New Roman" w:hAnsi="Times New Roman" w:cs="Times New Roman"/>
          <w:b/>
          <w:color w:val="222222"/>
        </w:rPr>
        <w:t>Security</w:t>
      </w:r>
    </w:p>
    <w:p w:rsidR="00223CBB" w:rsidRPr="00223CBB" w:rsidRDefault="00D30BAA" w:rsidP="00223CBB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D</w:t>
      </w:r>
      <w:r w:rsidR="00223CBB" w:rsidRPr="00223CBB">
        <w:rPr>
          <w:rFonts w:ascii="Times New Roman" w:eastAsia="Times New Roman" w:hAnsi="Times New Roman" w:cs="Times New Roman"/>
          <w:color w:val="222222"/>
        </w:rPr>
        <w:t>igital radios were purchased for the BHS campus</w:t>
      </w:r>
      <w:r>
        <w:rPr>
          <w:rFonts w:ascii="Times New Roman" w:eastAsia="Times New Roman" w:hAnsi="Times New Roman" w:cs="Times New Roman"/>
          <w:color w:val="222222"/>
        </w:rPr>
        <w:t>.</w:t>
      </w:r>
    </w:p>
    <w:p w:rsidR="00223CBB" w:rsidRDefault="008A04F7" w:rsidP="00223CBB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 r</w:t>
      </w:r>
      <w:r w:rsidR="00223CBB" w:rsidRPr="00223CBB">
        <w:rPr>
          <w:rFonts w:ascii="Times New Roman" w:eastAsia="Times New Roman" w:hAnsi="Times New Roman" w:cs="Times New Roman"/>
          <w:color w:val="222222"/>
        </w:rPr>
        <w:t>adio repeater</w:t>
      </w:r>
      <w:r w:rsidR="00223CBB">
        <w:rPr>
          <w:rFonts w:ascii="Times New Roman" w:eastAsia="Times New Roman" w:hAnsi="Times New Roman" w:cs="Times New Roman"/>
          <w:color w:val="222222"/>
        </w:rPr>
        <w:t xml:space="preserve"> </w:t>
      </w:r>
      <w:r w:rsidR="00223CBB" w:rsidRPr="00223CBB">
        <w:rPr>
          <w:rFonts w:ascii="Times New Roman" w:eastAsia="Times New Roman" w:hAnsi="Times New Roman" w:cs="Times New Roman"/>
          <w:color w:val="222222"/>
        </w:rPr>
        <w:t xml:space="preserve">antenna </w:t>
      </w:r>
      <w:r>
        <w:rPr>
          <w:rFonts w:ascii="Times New Roman" w:eastAsia="Times New Roman" w:hAnsi="Times New Roman" w:cs="Times New Roman"/>
          <w:color w:val="222222"/>
        </w:rPr>
        <w:t xml:space="preserve">was </w:t>
      </w:r>
      <w:r w:rsidR="00223CBB" w:rsidRPr="00223CBB">
        <w:rPr>
          <w:rFonts w:ascii="Times New Roman" w:eastAsia="Times New Roman" w:hAnsi="Times New Roman" w:cs="Times New Roman"/>
          <w:color w:val="222222"/>
        </w:rPr>
        <w:t>purchased and installed at Blakely</w:t>
      </w:r>
      <w:r w:rsidR="00D06200">
        <w:rPr>
          <w:rFonts w:ascii="Times New Roman" w:eastAsia="Times New Roman" w:hAnsi="Times New Roman" w:cs="Times New Roman"/>
          <w:color w:val="222222"/>
        </w:rPr>
        <w:t>.</w:t>
      </w:r>
    </w:p>
    <w:p w:rsidR="00223CBB" w:rsidRPr="003A0DFC" w:rsidRDefault="00543DA6" w:rsidP="00543DA6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Seven firms responded to the </w:t>
      </w:r>
      <w:r w:rsidR="00D30BAA">
        <w:rPr>
          <w:rFonts w:ascii="Times New Roman" w:eastAsia="Times New Roman" w:hAnsi="Times New Roman" w:cs="Times New Roman"/>
          <w:color w:val="222222"/>
        </w:rPr>
        <w:t xml:space="preserve">Request </w:t>
      </w:r>
      <w:proofErr w:type="gramStart"/>
      <w:r w:rsidR="00D30BAA">
        <w:rPr>
          <w:rFonts w:ascii="Times New Roman" w:eastAsia="Times New Roman" w:hAnsi="Times New Roman" w:cs="Times New Roman"/>
          <w:color w:val="222222"/>
        </w:rPr>
        <w:t>For</w:t>
      </w:r>
      <w:proofErr w:type="gramEnd"/>
      <w:r w:rsidR="00D30BAA">
        <w:rPr>
          <w:rFonts w:ascii="Times New Roman" w:eastAsia="Times New Roman" w:hAnsi="Times New Roman" w:cs="Times New Roman"/>
          <w:color w:val="222222"/>
        </w:rPr>
        <w:t xml:space="preserve"> Qualifications</w:t>
      </w:r>
      <w:r>
        <w:rPr>
          <w:rFonts w:ascii="Times New Roman" w:eastAsia="Times New Roman" w:hAnsi="Times New Roman" w:cs="Times New Roman"/>
          <w:color w:val="222222"/>
        </w:rPr>
        <w:t xml:space="preserve"> (RFQ) for a district-wide Safety and Security Assessment.  Responses are currently under review. The selected firm will provide a month long assessment of each facility and a report identifying concerns and recommendations.</w:t>
      </w:r>
      <w:r w:rsidRPr="003A0DFC">
        <w:rPr>
          <w:rFonts w:ascii="Times New Roman" w:eastAsia="Times New Roman" w:hAnsi="Times New Roman" w:cs="Times New Roman"/>
          <w:b/>
          <w:color w:val="222222"/>
        </w:rPr>
        <w:t xml:space="preserve"> </w:t>
      </w:r>
    </w:p>
    <w:p w:rsidR="001F2B95" w:rsidRPr="00FD789B" w:rsidRDefault="001F2B95" w:rsidP="001F2B95">
      <w:pPr>
        <w:spacing w:after="0"/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u w:val="single"/>
        </w:rPr>
      </w:pPr>
    </w:p>
    <w:p w:rsidR="00002E12" w:rsidRPr="00543DA6" w:rsidRDefault="00002E12" w:rsidP="008614E5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543DA6">
        <w:rPr>
          <w:rFonts w:ascii="Times New Roman" w:eastAsia="Times New Roman" w:hAnsi="Times New Roman" w:cs="Times New Roman"/>
          <w:b/>
          <w:color w:val="222222"/>
          <w:u w:val="single"/>
        </w:rPr>
        <w:t>Small Works Projects</w:t>
      </w:r>
    </w:p>
    <w:p w:rsidR="003A0DFC" w:rsidRPr="003A0DFC" w:rsidRDefault="003A0DFC" w:rsidP="003A0DFC">
      <w:pPr>
        <w:spacing w:after="0"/>
        <w:ind w:left="360"/>
        <w:rPr>
          <w:rFonts w:ascii="Times New Roman" w:eastAsia="Times New Roman" w:hAnsi="Times New Roman" w:cs="Times New Roman"/>
          <w:b/>
          <w:color w:val="222222"/>
        </w:rPr>
      </w:pPr>
      <w:r w:rsidRPr="003A0DFC">
        <w:rPr>
          <w:rFonts w:ascii="Times New Roman" w:eastAsia="Times New Roman" w:hAnsi="Times New Roman" w:cs="Times New Roman"/>
          <w:b/>
          <w:color w:val="222222"/>
        </w:rPr>
        <w:t>BHS</w:t>
      </w:r>
    </w:p>
    <w:p w:rsidR="003A0DFC" w:rsidRPr="003A0DFC" w:rsidRDefault="00155CB8" w:rsidP="003A0DFC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Capital Projects is working in collaboration with technology and maintenance to create a </w:t>
      </w:r>
      <w:r w:rsidR="00543DA6">
        <w:rPr>
          <w:rFonts w:ascii="Times New Roman" w:eastAsia="Times New Roman" w:hAnsi="Times New Roman" w:cs="Times New Roman"/>
          <w:color w:val="222222"/>
        </w:rPr>
        <w:t>second work station</w:t>
      </w:r>
      <w:r>
        <w:rPr>
          <w:rFonts w:ascii="Times New Roman" w:eastAsia="Times New Roman" w:hAnsi="Times New Roman" w:cs="Times New Roman"/>
          <w:color w:val="222222"/>
        </w:rPr>
        <w:t xml:space="preserve"> in the nurse’s office. </w:t>
      </w:r>
    </w:p>
    <w:p w:rsidR="003A0DFC" w:rsidRPr="003A0DFC" w:rsidRDefault="003A0DFC" w:rsidP="003A0DFC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Stadium turf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GMax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testing revealed several</w:t>
      </w:r>
      <w:r w:rsidR="00D22AA1">
        <w:rPr>
          <w:rFonts w:ascii="Times New Roman" w:eastAsia="Times New Roman" w:hAnsi="Times New Roman" w:cs="Times New Roman"/>
          <w:color w:val="222222"/>
        </w:rPr>
        <w:t xml:space="preserve"> areas in need of replenishment. W</w:t>
      </w:r>
      <w:r>
        <w:rPr>
          <w:rFonts w:ascii="Times New Roman" w:eastAsia="Times New Roman" w:hAnsi="Times New Roman" w:cs="Times New Roman"/>
          <w:color w:val="222222"/>
        </w:rPr>
        <w:t>ork is complete and th</w:t>
      </w:r>
      <w:r w:rsidR="00155CB8">
        <w:rPr>
          <w:rFonts w:ascii="Times New Roman" w:eastAsia="Times New Roman" w:hAnsi="Times New Roman" w:cs="Times New Roman"/>
          <w:color w:val="222222"/>
        </w:rPr>
        <w:t>e field i</w:t>
      </w:r>
      <w:r w:rsidR="008A04F7">
        <w:rPr>
          <w:rFonts w:ascii="Times New Roman" w:eastAsia="Times New Roman" w:hAnsi="Times New Roman" w:cs="Times New Roman"/>
          <w:color w:val="222222"/>
        </w:rPr>
        <w:t>s within specified requirements</w:t>
      </w:r>
      <w:r w:rsidR="00155CB8">
        <w:rPr>
          <w:rFonts w:ascii="Times New Roman" w:eastAsia="Times New Roman" w:hAnsi="Times New Roman" w:cs="Times New Roman"/>
          <w:color w:val="222222"/>
        </w:rPr>
        <w:t xml:space="preserve">.  </w:t>
      </w:r>
      <w:r>
        <w:rPr>
          <w:rFonts w:ascii="Times New Roman" w:eastAsia="Times New Roman" w:hAnsi="Times New Roman" w:cs="Times New Roman"/>
          <w:color w:val="222222"/>
        </w:rPr>
        <w:t xml:space="preserve">  </w:t>
      </w:r>
    </w:p>
    <w:p w:rsidR="00223CBB" w:rsidRPr="00223CBB" w:rsidRDefault="00223CBB" w:rsidP="00223CBB">
      <w:pPr>
        <w:spacing w:after="0"/>
        <w:ind w:left="360"/>
        <w:rPr>
          <w:rFonts w:ascii="Times New Roman" w:eastAsia="Times New Roman" w:hAnsi="Times New Roman" w:cs="Times New Roman"/>
          <w:i/>
          <w:color w:val="222222"/>
        </w:rPr>
      </w:pPr>
    </w:p>
    <w:p w:rsidR="00223CBB" w:rsidRPr="00223CBB" w:rsidRDefault="00223CBB" w:rsidP="00223CBB">
      <w:pPr>
        <w:spacing w:after="0"/>
        <w:rPr>
          <w:rFonts w:ascii="Times New Roman" w:eastAsia="Times New Roman" w:hAnsi="Times New Roman" w:cs="Times New Roman"/>
          <w:i/>
          <w:color w:val="222222"/>
        </w:rPr>
      </w:pPr>
    </w:p>
    <w:sectPr w:rsidR="00223CBB" w:rsidRPr="00223CBB" w:rsidSect="00187D5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190" w:rsidRDefault="00A73190" w:rsidP="002244B4">
      <w:pPr>
        <w:spacing w:after="0" w:line="240" w:lineRule="auto"/>
      </w:pPr>
      <w:r>
        <w:separator/>
      </w:r>
    </w:p>
  </w:endnote>
  <w:endnote w:type="continuationSeparator" w:id="0">
    <w:p w:rsidR="00A73190" w:rsidRDefault="00A73190" w:rsidP="0022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190" w:rsidRDefault="00A73190" w:rsidP="002244B4">
      <w:pPr>
        <w:spacing w:after="0" w:line="240" w:lineRule="auto"/>
      </w:pPr>
      <w:r>
        <w:separator/>
      </w:r>
    </w:p>
  </w:footnote>
  <w:footnote w:type="continuationSeparator" w:id="0">
    <w:p w:rsidR="00A73190" w:rsidRDefault="00A73190" w:rsidP="0022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1A9"/>
    <w:multiLevelType w:val="hybridMultilevel"/>
    <w:tmpl w:val="CB5E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0DFF"/>
    <w:multiLevelType w:val="hybridMultilevel"/>
    <w:tmpl w:val="1E2C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67105"/>
    <w:multiLevelType w:val="hybridMultilevel"/>
    <w:tmpl w:val="48C04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57C28"/>
    <w:multiLevelType w:val="hybridMultilevel"/>
    <w:tmpl w:val="DBA8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63040"/>
    <w:multiLevelType w:val="hybridMultilevel"/>
    <w:tmpl w:val="A4FA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A4130"/>
    <w:multiLevelType w:val="hybridMultilevel"/>
    <w:tmpl w:val="073E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15079"/>
    <w:multiLevelType w:val="hybridMultilevel"/>
    <w:tmpl w:val="0AE2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07CF8"/>
    <w:multiLevelType w:val="hybridMultilevel"/>
    <w:tmpl w:val="2E10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51916"/>
    <w:multiLevelType w:val="hybridMultilevel"/>
    <w:tmpl w:val="4210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F0AE7"/>
    <w:multiLevelType w:val="hybridMultilevel"/>
    <w:tmpl w:val="AAFA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F0BEC"/>
    <w:multiLevelType w:val="hybridMultilevel"/>
    <w:tmpl w:val="2C24C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43079F"/>
    <w:multiLevelType w:val="hybridMultilevel"/>
    <w:tmpl w:val="1482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F1F23"/>
    <w:multiLevelType w:val="hybridMultilevel"/>
    <w:tmpl w:val="CDCE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67973"/>
    <w:multiLevelType w:val="hybridMultilevel"/>
    <w:tmpl w:val="E1E81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95704"/>
    <w:multiLevelType w:val="hybridMultilevel"/>
    <w:tmpl w:val="DF9CF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5244D"/>
    <w:multiLevelType w:val="hybridMultilevel"/>
    <w:tmpl w:val="B9C2F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5F0E64"/>
    <w:multiLevelType w:val="hybridMultilevel"/>
    <w:tmpl w:val="A23C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BB3087"/>
    <w:multiLevelType w:val="hybridMultilevel"/>
    <w:tmpl w:val="ACC6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763FE"/>
    <w:multiLevelType w:val="hybridMultilevel"/>
    <w:tmpl w:val="C388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D609F5"/>
    <w:multiLevelType w:val="hybridMultilevel"/>
    <w:tmpl w:val="725E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4"/>
  </w:num>
  <w:num w:numId="7">
    <w:abstractNumId w:val="13"/>
  </w:num>
  <w:num w:numId="8">
    <w:abstractNumId w:val="12"/>
  </w:num>
  <w:num w:numId="9">
    <w:abstractNumId w:val="6"/>
  </w:num>
  <w:num w:numId="10">
    <w:abstractNumId w:val="16"/>
  </w:num>
  <w:num w:numId="11">
    <w:abstractNumId w:val="11"/>
  </w:num>
  <w:num w:numId="12">
    <w:abstractNumId w:val="18"/>
  </w:num>
  <w:num w:numId="13">
    <w:abstractNumId w:val="2"/>
  </w:num>
  <w:num w:numId="14">
    <w:abstractNumId w:val="17"/>
  </w:num>
  <w:num w:numId="15">
    <w:abstractNumId w:val="4"/>
  </w:num>
  <w:num w:numId="16">
    <w:abstractNumId w:val="0"/>
  </w:num>
  <w:num w:numId="17">
    <w:abstractNumId w:val="1"/>
  </w:num>
  <w:num w:numId="18">
    <w:abstractNumId w:val="15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A9"/>
    <w:rsid w:val="00002E12"/>
    <w:rsid w:val="000417D6"/>
    <w:rsid w:val="000462EB"/>
    <w:rsid w:val="000469A0"/>
    <w:rsid w:val="00050A58"/>
    <w:rsid w:val="000A1B1B"/>
    <w:rsid w:val="000E2882"/>
    <w:rsid w:val="0013008C"/>
    <w:rsid w:val="001539B1"/>
    <w:rsid w:val="00155CB8"/>
    <w:rsid w:val="00187D5C"/>
    <w:rsid w:val="00192020"/>
    <w:rsid w:val="001C5BAC"/>
    <w:rsid w:val="001F2B95"/>
    <w:rsid w:val="00223CBB"/>
    <w:rsid w:val="002244B4"/>
    <w:rsid w:val="002334EE"/>
    <w:rsid w:val="00255047"/>
    <w:rsid w:val="00262AF4"/>
    <w:rsid w:val="00282857"/>
    <w:rsid w:val="002B597C"/>
    <w:rsid w:val="002C5536"/>
    <w:rsid w:val="002D5498"/>
    <w:rsid w:val="002E3BA0"/>
    <w:rsid w:val="002F4DA2"/>
    <w:rsid w:val="00343DA1"/>
    <w:rsid w:val="00344EEE"/>
    <w:rsid w:val="00373C21"/>
    <w:rsid w:val="00380035"/>
    <w:rsid w:val="00383775"/>
    <w:rsid w:val="00385B77"/>
    <w:rsid w:val="003A0DFC"/>
    <w:rsid w:val="003A40EC"/>
    <w:rsid w:val="003B03F0"/>
    <w:rsid w:val="003C16DA"/>
    <w:rsid w:val="003C4F1B"/>
    <w:rsid w:val="003D1A66"/>
    <w:rsid w:val="003F0DD6"/>
    <w:rsid w:val="003F2525"/>
    <w:rsid w:val="003F2A97"/>
    <w:rsid w:val="00405445"/>
    <w:rsid w:val="004208BD"/>
    <w:rsid w:val="00427CA9"/>
    <w:rsid w:val="00431F42"/>
    <w:rsid w:val="004553E6"/>
    <w:rsid w:val="00481273"/>
    <w:rsid w:val="00490CF4"/>
    <w:rsid w:val="00492B19"/>
    <w:rsid w:val="00494D11"/>
    <w:rsid w:val="004A03CA"/>
    <w:rsid w:val="004A163C"/>
    <w:rsid w:val="004A4335"/>
    <w:rsid w:val="004B2CD1"/>
    <w:rsid w:val="004D3412"/>
    <w:rsid w:val="004D6FBD"/>
    <w:rsid w:val="004F58EB"/>
    <w:rsid w:val="005357B7"/>
    <w:rsid w:val="00543DA6"/>
    <w:rsid w:val="005670BE"/>
    <w:rsid w:val="005850C3"/>
    <w:rsid w:val="0059587A"/>
    <w:rsid w:val="005D03EA"/>
    <w:rsid w:val="005D1587"/>
    <w:rsid w:val="005D66D6"/>
    <w:rsid w:val="005D690C"/>
    <w:rsid w:val="005E3308"/>
    <w:rsid w:val="00615713"/>
    <w:rsid w:val="0061655B"/>
    <w:rsid w:val="006859E5"/>
    <w:rsid w:val="00686B2E"/>
    <w:rsid w:val="006D1E0E"/>
    <w:rsid w:val="006E43D5"/>
    <w:rsid w:val="00704E0E"/>
    <w:rsid w:val="00734B2F"/>
    <w:rsid w:val="00765E3C"/>
    <w:rsid w:val="00774008"/>
    <w:rsid w:val="007C5231"/>
    <w:rsid w:val="007C6B53"/>
    <w:rsid w:val="007D41EE"/>
    <w:rsid w:val="007E5188"/>
    <w:rsid w:val="007F5E49"/>
    <w:rsid w:val="007F64F3"/>
    <w:rsid w:val="00822C9F"/>
    <w:rsid w:val="00835E16"/>
    <w:rsid w:val="008614E5"/>
    <w:rsid w:val="00863496"/>
    <w:rsid w:val="008A04F7"/>
    <w:rsid w:val="008D0AD7"/>
    <w:rsid w:val="008E3B5D"/>
    <w:rsid w:val="00962EA9"/>
    <w:rsid w:val="00966444"/>
    <w:rsid w:val="00975506"/>
    <w:rsid w:val="00996032"/>
    <w:rsid w:val="009B6263"/>
    <w:rsid w:val="009C2685"/>
    <w:rsid w:val="009D40C4"/>
    <w:rsid w:val="009F5D47"/>
    <w:rsid w:val="00A27C0B"/>
    <w:rsid w:val="00A359B6"/>
    <w:rsid w:val="00A44A16"/>
    <w:rsid w:val="00A73190"/>
    <w:rsid w:val="00A748BD"/>
    <w:rsid w:val="00A85412"/>
    <w:rsid w:val="00A85E3A"/>
    <w:rsid w:val="00A90646"/>
    <w:rsid w:val="00AC6E5B"/>
    <w:rsid w:val="00AD6DF6"/>
    <w:rsid w:val="00AE49BD"/>
    <w:rsid w:val="00AE76F7"/>
    <w:rsid w:val="00B040E6"/>
    <w:rsid w:val="00B06D96"/>
    <w:rsid w:val="00BC7AA6"/>
    <w:rsid w:val="00BC7FC7"/>
    <w:rsid w:val="00BE5DDE"/>
    <w:rsid w:val="00BF61B0"/>
    <w:rsid w:val="00C2523F"/>
    <w:rsid w:val="00C25A99"/>
    <w:rsid w:val="00C358D9"/>
    <w:rsid w:val="00C77341"/>
    <w:rsid w:val="00CD4B08"/>
    <w:rsid w:val="00CE2EA9"/>
    <w:rsid w:val="00CF2446"/>
    <w:rsid w:val="00D06200"/>
    <w:rsid w:val="00D220F7"/>
    <w:rsid w:val="00D22AA1"/>
    <w:rsid w:val="00D26BB6"/>
    <w:rsid w:val="00D30BAA"/>
    <w:rsid w:val="00D45E27"/>
    <w:rsid w:val="00DB2EE4"/>
    <w:rsid w:val="00DC782D"/>
    <w:rsid w:val="00DD38C4"/>
    <w:rsid w:val="00E20E79"/>
    <w:rsid w:val="00E3257B"/>
    <w:rsid w:val="00E4505F"/>
    <w:rsid w:val="00E55668"/>
    <w:rsid w:val="00E57C56"/>
    <w:rsid w:val="00E6388B"/>
    <w:rsid w:val="00EA0551"/>
    <w:rsid w:val="00EC0373"/>
    <w:rsid w:val="00EE5D66"/>
    <w:rsid w:val="00EF70E5"/>
    <w:rsid w:val="00F0172C"/>
    <w:rsid w:val="00F1457A"/>
    <w:rsid w:val="00F23140"/>
    <w:rsid w:val="00F32515"/>
    <w:rsid w:val="00F66159"/>
    <w:rsid w:val="00F67215"/>
    <w:rsid w:val="00F864B7"/>
    <w:rsid w:val="00FD5FF8"/>
    <w:rsid w:val="00FD789B"/>
    <w:rsid w:val="00FE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4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4B4"/>
  </w:style>
  <w:style w:type="paragraph" w:styleId="Footer">
    <w:name w:val="footer"/>
    <w:basedOn w:val="Normal"/>
    <w:link w:val="FooterChar"/>
    <w:uiPriority w:val="99"/>
    <w:semiHidden/>
    <w:unhideWhenUsed/>
    <w:rsid w:val="00224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4B4"/>
  </w:style>
  <w:style w:type="paragraph" w:styleId="Title">
    <w:name w:val="Title"/>
    <w:basedOn w:val="Normal"/>
    <w:next w:val="Normal"/>
    <w:link w:val="TitleChar"/>
    <w:uiPriority w:val="10"/>
    <w:qFormat/>
    <w:rsid w:val="002244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4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35E1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3F0DD6"/>
    <w:pPr>
      <w:suppressAutoHyphens/>
      <w:spacing w:after="220" w:line="180" w:lineRule="atLeast"/>
      <w:jc w:val="both"/>
    </w:pPr>
    <w:rPr>
      <w:rFonts w:ascii="Arial" w:eastAsia="MS Mincho" w:hAnsi="Arial" w:cs="Times New Roman"/>
      <w:spacing w:val="-5"/>
      <w:sz w:val="20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0DD6"/>
    <w:rPr>
      <w:rFonts w:ascii="Arial" w:eastAsia="MS Mincho" w:hAnsi="Arial" w:cs="Times New Roman"/>
      <w:spacing w:val="-5"/>
      <w:sz w:val="20"/>
      <w:szCs w:val="20"/>
      <w:lang w:val="x-none" w:eastAsia="ar-SA"/>
    </w:rPr>
  </w:style>
  <w:style w:type="paragraph" w:styleId="NoSpacing">
    <w:name w:val="No Spacing"/>
    <w:uiPriority w:val="1"/>
    <w:qFormat/>
    <w:rsid w:val="001539B1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373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4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4B4"/>
  </w:style>
  <w:style w:type="paragraph" w:styleId="Footer">
    <w:name w:val="footer"/>
    <w:basedOn w:val="Normal"/>
    <w:link w:val="FooterChar"/>
    <w:uiPriority w:val="99"/>
    <w:semiHidden/>
    <w:unhideWhenUsed/>
    <w:rsid w:val="00224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4B4"/>
  </w:style>
  <w:style w:type="paragraph" w:styleId="Title">
    <w:name w:val="Title"/>
    <w:basedOn w:val="Normal"/>
    <w:next w:val="Normal"/>
    <w:link w:val="TitleChar"/>
    <w:uiPriority w:val="10"/>
    <w:qFormat/>
    <w:rsid w:val="002244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4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35E1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3F0DD6"/>
    <w:pPr>
      <w:suppressAutoHyphens/>
      <w:spacing w:after="220" w:line="180" w:lineRule="atLeast"/>
      <w:jc w:val="both"/>
    </w:pPr>
    <w:rPr>
      <w:rFonts w:ascii="Arial" w:eastAsia="MS Mincho" w:hAnsi="Arial" w:cs="Times New Roman"/>
      <w:spacing w:val="-5"/>
      <w:sz w:val="20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0DD6"/>
    <w:rPr>
      <w:rFonts w:ascii="Arial" w:eastAsia="MS Mincho" w:hAnsi="Arial" w:cs="Times New Roman"/>
      <w:spacing w:val="-5"/>
      <w:sz w:val="20"/>
      <w:szCs w:val="20"/>
      <w:lang w:val="x-none" w:eastAsia="ar-SA"/>
    </w:rPr>
  </w:style>
  <w:style w:type="paragraph" w:styleId="NoSpacing">
    <w:name w:val="No Spacing"/>
    <w:uiPriority w:val="1"/>
    <w:qFormat/>
    <w:rsid w:val="001539B1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373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5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7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haffee\Downloads\Curriculum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Letterhead (1).dotx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2015-08-21T23:00:00Z</cp:lastPrinted>
  <dcterms:created xsi:type="dcterms:W3CDTF">2015-10-23T18:43:00Z</dcterms:created>
  <dcterms:modified xsi:type="dcterms:W3CDTF">2015-10-27T00:02:00Z</dcterms:modified>
</cp:coreProperties>
</file>